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0" w:rsidRPr="00DD1159" w:rsidRDefault="00F32D40" w:rsidP="00DD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  <w:u w:val="single"/>
          <w:lang w:eastAsia="sk-SK"/>
        </w:rPr>
      </w:pPr>
      <w:r w:rsidRPr="00DD1159"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  <w:u w:val="single"/>
          <w:lang w:eastAsia="sk-SK"/>
        </w:rPr>
        <w:t>Inflačná pomoc</w:t>
      </w:r>
      <w:r w:rsidR="00535A4C"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  <w:u w:val="single"/>
          <w:lang w:eastAsia="sk-SK"/>
        </w:rPr>
        <w:t xml:space="preserve"> II</w:t>
      </w:r>
      <w:r w:rsidRPr="00DD1159"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  <w:u w:val="single"/>
          <w:lang w:eastAsia="sk-SK"/>
        </w:rPr>
        <w:t xml:space="preserve"> </w:t>
      </w:r>
    </w:p>
    <w:p w:rsidR="00F32D40" w:rsidRPr="00DD1159" w:rsidRDefault="00F32D40" w:rsidP="00DD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4"/>
          <w:szCs w:val="44"/>
          <w:u w:val="single"/>
          <w:lang w:eastAsia="sk-SK"/>
        </w:rPr>
      </w:pPr>
      <w:r w:rsidRPr="00DD1159">
        <w:rPr>
          <w:rFonts w:ascii="Arial" w:eastAsia="Times New Roman" w:hAnsi="Arial" w:cs="Arial"/>
          <w:b/>
          <w:bCs/>
          <w:color w:val="C00000"/>
          <w:kern w:val="36"/>
          <w:sz w:val="44"/>
          <w:szCs w:val="44"/>
          <w:u w:val="single"/>
          <w:lang w:eastAsia="sk-SK"/>
        </w:rPr>
        <w:t>Ako o ňu požiadať a kto má na ňu nárok?</w:t>
      </w:r>
    </w:p>
    <w:p w:rsidR="00F32D40" w:rsidRPr="00DD1159" w:rsidRDefault="00F32D40" w:rsidP="00F32D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sk-SK"/>
        </w:rPr>
      </w:pPr>
      <w:r w:rsidRPr="00DD1159">
        <w:rPr>
          <w:rFonts w:ascii="Arial" w:eastAsia="Times New Roman" w:hAnsi="Arial" w:cs="Arial"/>
          <w:b/>
          <w:bCs/>
          <w:color w:val="000000"/>
          <w:sz w:val="34"/>
          <w:szCs w:val="34"/>
          <w:lang w:eastAsia="sk-SK"/>
        </w:rPr>
        <w:t>Na úrade práce, sociálnych vecí a rodiny je možné požiadať</w:t>
      </w:r>
      <w:r w:rsidR="00535A4C">
        <w:rPr>
          <w:rFonts w:ascii="Arial" w:eastAsia="Times New Roman" w:hAnsi="Arial" w:cs="Arial"/>
          <w:b/>
          <w:bCs/>
          <w:color w:val="000000"/>
          <w:sz w:val="34"/>
          <w:szCs w:val="34"/>
          <w:lang w:eastAsia="sk-SK"/>
        </w:rPr>
        <w:t xml:space="preserve"> do 31.12.2022</w:t>
      </w:r>
      <w:bookmarkStart w:id="0" w:name="_GoBack"/>
      <w:bookmarkEnd w:id="0"/>
      <w:r w:rsidRPr="00DD1159">
        <w:rPr>
          <w:rFonts w:ascii="Arial" w:eastAsia="Times New Roman" w:hAnsi="Arial" w:cs="Arial"/>
          <w:b/>
          <w:bCs/>
          <w:color w:val="000000"/>
          <w:sz w:val="34"/>
          <w:szCs w:val="34"/>
          <w:lang w:eastAsia="sk-SK"/>
        </w:rPr>
        <w:t xml:space="preserve"> o jednorazovú inflačnú dotáciu v sume 100 eur, ktorá má slúžiť na pokrytie zvýšených výdavkov na bývanie, energie, stravu a pod.</w:t>
      </w:r>
    </w:p>
    <w:p w:rsidR="00F32D40" w:rsidRPr="00DD1159" w:rsidRDefault="003E0AA1" w:rsidP="00F32D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sk-SK"/>
        </w:rPr>
      </w:pPr>
      <w:r>
        <w:rPr>
          <w:rFonts w:ascii="Arial" w:eastAsia="Times New Roman" w:hAnsi="Arial" w:cs="Arial"/>
          <w:color w:val="000000"/>
          <w:sz w:val="34"/>
          <w:szCs w:val="34"/>
          <w:lang w:eastAsia="sk-SK"/>
        </w:rPr>
        <w:t>Komu je dotácia určená</w:t>
      </w:r>
      <w:r w:rsidR="00F32D40" w:rsidRPr="00DD1159">
        <w:rPr>
          <w:rFonts w:ascii="Arial" w:eastAsia="Times New Roman" w:hAnsi="Arial" w:cs="Arial"/>
          <w:color w:val="000000"/>
          <w:sz w:val="34"/>
          <w:szCs w:val="34"/>
          <w:lang w:eastAsia="sk-SK"/>
        </w:rPr>
        <w:t>:</w:t>
      </w:r>
    </w:p>
    <w:tbl>
      <w:tblPr>
        <w:tblW w:w="8625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F32D40" w:rsidRPr="00DD1159" w:rsidTr="003E0AA1">
        <w:tc>
          <w:tcPr>
            <w:tcW w:w="862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D40" w:rsidRPr="00DD1159" w:rsidRDefault="003E0AA1" w:rsidP="00F32D40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</w:pPr>
            <w:r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  <w:t>1.Dotácia na nezaopatrené dieťa, na ktoré je určená vyživovacia povinnosť rozhodnutím súdu najviac vo výške 150 EUR</w:t>
            </w:r>
          </w:p>
        </w:tc>
      </w:tr>
      <w:tr w:rsidR="00F32D40" w:rsidRPr="00DD1159" w:rsidTr="003E0AA1">
        <w:tc>
          <w:tcPr>
            <w:tcW w:w="862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AA1" w:rsidRPr="00DD1159" w:rsidRDefault="003E0AA1" w:rsidP="00F32D40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</w:pPr>
            <w:r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  <w:t>2.Dotácia pre plnoletú fyzickú osobu, ktorej v období od 30. apríla 2020 do 31. októbra 2022 z dôvodu nadobudnutia plnoletosti zaniklo zverenie do starostlivosti nahrádzajúcej starostlivosť rodičov</w:t>
            </w:r>
          </w:p>
        </w:tc>
      </w:tr>
      <w:tr w:rsidR="00F32D40" w:rsidRPr="00DD1159" w:rsidTr="003E0AA1">
        <w:tc>
          <w:tcPr>
            <w:tcW w:w="862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D40" w:rsidRPr="00DD1159" w:rsidRDefault="003E0AA1" w:rsidP="00F32D40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</w:pPr>
            <w:r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  <w:t>3.Dotácia pre fyzickú plnoletú osobu, pre ktorú sa v období od 30. apríla 2020 do 31. októbra 2022 vykonávali opatrenia sociálnoprávnej ochrany detí a sociálnej kurately v centre pre deti a rodiny na základe rozhodnutia súdu pobytovou formou, s výnimkou výkonu resocializačného programu.</w:t>
            </w:r>
          </w:p>
        </w:tc>
      </w:tr>
    </w:tbl>
    <w:p w:rsidR="00F32D40" w:rsidRPr="00DD1159" w:rsidRDefault="00F32D40" w:rsidP="00F32D40">
      <w:pPr>
        <w:rPr>
          <w:b/>
          <w:bCs/>
          <w:sz w:val="34"/>
          <w:szCs w:val="34"/>
        </w:rPr>
      </w:pPr>
    </w:p>
    <w:p w:rsidR="00F32D40" w:rsidRPr="00DD1159" w:rsidRDefault="00F32D40" w:rsidP="00F32D40">
      <w:pPr>
        <w:rPr>
          <w:rFonts w:ascii="Arial" w:hAnsi="Arial" w:cs="Arial"/>
          <w:b/>
          <w:bCs/>
          <w:i/>
          <w:sz w:val="34"/>
          <w:szCs w:val="34"/>
          <w:u w:val="single"/>
        </w:rPr>
      </w:pPr>
      <w:r w:rsidRPr="00DD1159">
        <w:rPr>
          <w:rFonts w:ascii="Arial" w:hAnsi="Arial" w:cs="Arial"/>
          <w:b/>
          <w:bCs/>
          <w:i/>
          <w:sz w:val="34"/>
          <w:szCs w:val="34"/>
          <w:u w:val="single"/>
        </w:rPr>
        <w:t>Ako o ňu požiadať?</w:t>
      </w:r>
    </w:p>
    <w:p w:rsidR="00F32D40" w:rsidRPr="00DD1159" w:rsidRDefault="00F32D40" w:rsidP="00F32D40">
      <w:pPr>
        <w:rPr>
          <w:rFonts w:ascii="Arial" w:hAnsi="Arial" w:cs="Arial"/>
          <w:b/>
          <w:sz w:val="34"/>
          <w:szCs w:val="34"/>
        </w:rPr>
      </w:pPr>
      <w:r w:rsidRPr="00DD1159">
        <w:rPr>
          <w:rFonts w:ascii="Arial" w:hAnsi="Arial" w:cs="Arial"/>
          <w:b/>
          <w:sz w:val="34"/>
          <w:szCs w:val="34"/>
        </w:rPr>
        <w:t xml:space="preserve">Žiadosť sa dá poslať e-mailom alebo podať na príslušnom úrade práce. </w:t>
      </w:r>
    </w:p>
    <w:p w:rsidR="003E0AA1" w:rsidRDefault="00F32D40" w:rsidP="00F32D40">
      <w:pPr>
        <w:rPr>
          <w:rFonts w:ascii="Arial" w:hAnsi="Arial" w:cs="Arial"/>
          <w:sz w:val="34"/>
          <w:szCs w:val="34"/>
        </w:rPr>
      </w:pPr>
      <w:r w:rsidRPr="00DD1159">
        <w:rPr>
          <w:rFonts w:ascii="Arial" w:hAnsi="Arial" w:cs="Arial"/>
          <w:sz w:val="34"/>
          <w:szCs w:val="34"/>
        </w:rPr>
        <w:t>Viac informácií, tlačivá žiadostí v elektronickej podobe a zoznam e-mailových kontaktov na úrady práce nájdete tu:</w:t>
      </w:r>
    </w:p>
    <w:p w:rsidR="003E0AA1" w:rsidRDefault="00535A4C" w:rsidP="00F32D40">
      <w:pPr>
        <w:rPr>
          <w:rFonts w:ascii="Arial" w:hAnsi="Arial" w:cs="Arial"/>
          <w:sz w:val="34"/>
          <w:szCs w:val="34"/>
        </w:rPr>
      </w:pPr>
      <w:hyperlink r:id="rId4" w:history="1">
        <w:r w:rsidR="003E0AA1" w:rsidRPr="00785B56">
          <w:rPr>
            <w:rStyle w:val="Hypertextovprepojenie"/>
            <w:rFonts w:ascii="Arial" w:hAnsi="Arial" w:cs="Arial"/>
            <w:sz w:val="34"/>
            <w:szCs w:val="34"/>
          </w:rPr>
          <w:t>https://www.upsvr.gov.sk/social-affairs-and-family/socialne-veci/2.-balik-inflacnej-pomoci.html?page_id=1222654</w:t>
        </w:r>
      </w:hyperlink>
    </w:p>
    <w:p w:rsidR="00F32D40" w:rsidRPr="00DD1159" w:rsidRDefault="00F32D40" w:rsidP="00F32D40">
      <w:pPr>
        <w:rPr>
          <w:rFonts w:ascii="Arial" w:hAnsi="Arial" w:cs="Arial"/>
          <w:sz w:val="34"/>
          <w:szCs w:val="34"/>
        </w:rPr>
      </w:pPr>
      <w:r w:rsidRPr="00DD1159">
        <w:rPr>
          <w:rFonts w:ascii="Arial" w:hAnsi="Arial" w:cs="Arial"/>
          <w:sz w:val="34"/>
          <w:szCs w:val="34"/>
        </w:rPr>
        <w:t xml:space="preserve"> </w:t>
      </w:r>
    </w:p>
    <w:sectPr w:rsidR="00F32D40" w:rsidRPr="00DD1159" w:rsidSect="003E0A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40"/>
    <w:rsid w:val="003E0AA1"/>
    <w:rsid w:val="004809F8"/>
    <w:rsid w:val="00535A4C"/>
    <w:rsid w:val="006012C3"/>
    <w:rsid w:val="00DD1159"/>
    <w:rsid w:val="00F32D40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EB17"/>
  <w15:chartTrackingRefBased/>
  <w15:docId w15:val="{EC5389FA-C16D-433D-8964-050D5298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2D4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32D40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5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svr.gov.sk/social-affairs-and-family/socialne-veci/2.-balik-inflacnej-pomoci.html?page_id=122265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Inflačná pomoc: </vt:lpstr>
      <vt:lpstr>Ako o ňu požiadať a kto má na ňu nárok?</vt:lpstr>
    </vt:vector>
  </TitlesOfParts>
  <Company>MPSVR 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Spišiaková Renáta</dc:creator>
  <cp:keywords/>
  <dc:description/>
  <cp:lastModifiedBy>Kubíčková Janka</cp:lastModifiedBy>
  <cp:revision>8</cp:revision>
  <cp:lastPrinted>2022-07-07T06:56:00Z</cp:lastPrinted>
  <dcterms:created xsi:type="dcterms:W3CDTF">2022-07-07T06:17:00Z</dcterms:created>
  <dcterms:modified xsi:type="dcterms:W3CDTF">2022-11-08T09:08:00Z</dcterms:modified>
</cp:coreProperties>
</file>